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8EA" w:rsidRPr="00C214CD" w:rsidRDefault="00A358EA" w:rsidP="00A358EA">
      <w:pPr>
        <w:spacing w:after="0" w:line="240" w:lineRule="auto"/>
        <w:jc w:val="center"/>
        <w:rPr>
          <w:b/>
          <w:sz w:val="24"/>
          <w:szCs w:val="24"/>
        </w:rPr>
      </w:pPr>
      <w:r w:rsidRPr="00C214CD">
        <w:rPr>
          <w:b/>
          <w:sz w:val="24"/>
          <w:szCs w:val="24"/>
        </w:rPr>
        <w:t>Climate Resilient Crop Varieties</w:t>
      </w:r>
    </w:p>
    <w:p w:rsidR="00A358EA" w:rsidRDefault="00A358EA" w:rsidP="00A358EA">
      <w:pPr>
        <w:spacing w:after="0" w:line="240" w:lineRule="auto"/>
        <w:jc w:val="center"/>
        <w:rPr>
          <w:b/>
        </w:rPr>
      </w:pPr>
    </w:p>
    <w:p w:rsidR="00A358EA" w:rsidRDefault="00A358EA" w:rsidP="00A358EA">
      <w:pPr>
        <w:spacing w:after="0" w:line="240" w:lineRule="auto"/>
        <w:jc w:val="both"/>
        <w:rPr>
          <w:b/>
        </w:rPr>
      </w:pPr>
      <w:r w:rsidRPr="001646A8">
        <w:rPr>
          <w:b/>
        </w:rPr>
        <w:t>Introduction:</w:t>
      </w:r>
    </w:p>
    <w:p w:rsidR="00A358EA" w:rsidRDefault="00A358EA" w:rsidP="00A358EA">
      <w:pPr>
        <w:spacing w:after="0" w:line="240" w:lineRule="auto"/>
        <w:jc w:val="both"/>
      </w:pPr>
    </w:p>
    <w:p w:rsidR="00A358EA" w:rsidRDefault="00A358EA" w:rsidP="00A358EA">
      <w:pPr>
        <w:spacing w:after="0" w:line="240" w:lineRule="auto"/>
        <w:jc w:val="both"/>
      </w:pPr>
      <w:r w:rsidRPr="00104DCD">
        <w:t xml:space="preserve">Climate resilient crop varieties are important to cope with the climate variability </w:t>
      </w:r>
      <w:r>
        <w:t>and crop should perform in drought conditions and high temperature situations.  Selections of such a resilient varieties are important to aware by the community for the benefit of coping with climate variability and adaptation to climate change bring the change in their livelihoods and improve the income.</w:t>
      </w:r>
    </w:p>
    <w:p w:rsidR="00A358EA" w:rsidRDefault="00A358EA" w:rsidP="00A358EA">
      <w:pPr>
        <w:spacing w:after="0" w:line="240" w:lineRule="auto"/>
        <w:jc w:val="both"/>
        <w:rPr>
          <w:b/>
        </w:rPr>
      </w:pPr>
    </w:p>
    <w:p w:rsidR="00A358EA" w:rsidRPr="001646A8" w:rsidRDefault="00A358EA" w:rsidP="00A358EA">
      <w:pPr>
        <w:spacing w:after="0" w:line="240" w:lineRule="auto"/>
        <w:jc w:val="both"/>
        <w:rPr>
          <w:b/>
        </w:rPr>
      </w:pPr>
      <w:r w:rsidRPr="001646A8">
        <w:rPr>
          <w:b/>
        </w:rPr>
        <w:t>Objectives:</w:t>
      </w:r>
    </w:p>
    <w:p w:rsidR="00A358EA" w:rsidRDefault="00A358EA" w:rsidP="00A358EA">
      <w:pPr>
        <w:spacing w:after="0" w:line="240" w:lineRule="auto"/>
        <w:jc w:val="both"/>
      </w:pPr>
    </w:p>
    <w:p w:rsidR="00A358EA" w:rsidRDefault="00A358EA" w:rsidP="00A358EA">
      <w:pPr>
        <w:spacing w:after="0" w:line="240" w:lineRule="auto"/>
        <w:jc w:val="both"/>
      </w:pPr>
      <w:r>
        <w:t>At the end of training session participants will select the crop for identifying climate resilient varieties in learning site. Farmers would come out with the crop varieties which perform well in extreme climatic variability by drought resistant.</w:t>
      </w:r>
    </w:p>
    <w:p w:rsidR="00A358EA" w:rsidRDefault="00A358EA" w:rsidP="00A358EA">
      <w:pPr>
        <w:spacing w:after="0" w:line="240" w:lineRule="auto"/>
        <w:jc w:val="both"/>
        <w:rPr>
          <w:b/>
        </w:rPr>
      </w:pPr>
    </w:p>
    <w:p w:rsidR="00A358EA" w:rsidRPr="000166FF" w:rsidRDefault="00A358EA" w:rsidP="00A358EA">
      <w:pPr>
        <w:spacing w:after="0" w:line="240" w:lineRule="auto"/>
        <w:jc w:val="both"/>
        <w:rPr>
          <w:b/>
        </w:rPr>
      </w:pPr>
      <w:r w:rsidRPr="000166FF">
        <w:rPr>
          <w:b/>
        </w:rPr>
        <w:t xml:space="preserve">Material required: </w:t>
      </w:r>
    </w:p>
    <w:p w:rsidR="00A358EA" w:rsidRDefault="00A358EA" w:rsidP="00A358EA">
      <w:pPr>
        <w:spacing w:after="0" w:line="240" w:lineRule="auto"/>
        <w:jc w:val="both"/>
      </w:pPr>
    </w:p>
    <w:p w:rsidR="00A358EA" w:rsidRDefault="00A358EA" w:rsidP="00A358EA">
      <w:pPr>
        <w:spacing w:after="0" w:line="240" w:lineRule="auto"/>
        <w:jc w:val="both"/>
      </w:pPr>
      <w:r>
        <w:t>Seeds, charts, pens and cello tape.</w:t>
      </w:r>
    </w:p>
    <w:p w:rsidR="00A358EA" w:rsidRDefault="00A358EA" w:rsidP="00A358EA">
      <w:pPr>
        <w:spacing w:after="0" w:line="240" w:lineRule="auto"/>
        <w:jc w:val="both"/>
        <w:rPr>
          <w:b/>
        </w:rPr>
      </w:pPr>
    </w:p>
    <w:p w:rsidR="00A358EA" w:rsidRPr="00E54EF4" w:rsidRDefault="00A358EA" w:rsidP="00A358EA">
      <w:pPr>
        <w:spacing w:after="0" w:line="240" w:lineRule="auto"/>
        <w:jc w:val="both"/>
        <w:rPr>
          <w:b/>
        </w:rPr>
      </w:pPr>
      <w:r w:rsidRPr="00E54EF4">
        <w:rPr>
          <w:b/>
        </w:rPr>
        <w:t>Methodology:</w:t>
      </w:r>
    </w:p>
    <w:p w:rsidR="00A358EA" w:rsidRDefault="00A358EA" w:rsidP="00A358EA">
      <w:pPr>
        <w:spacing w:after="0" w:line="240" w:lineRule="auto"/>
        <w:jc w:val="both"/>
      </w:pPr>
    </w:p>
    <w:p w:rsidR="00A358EA" w:rsidRDefault="00A358EA" w:rsidP="00A358EA">
      <w:pPr>
        <w:spacing w:after="0" w:line="240" w:lineRule="auto"/>
        <w:jc w:val="both"/>
      </w:pPr>
      <w:r>
        <w:t>Participants asked to seat in semicircular or circular lines in the session and facilitators to facilitate, which are the climate resilient crop varieties and their need to be identified.  Each of the participants will come to the chart and fix the seed and write the quality and its nomenclature.</w:t>
      </w:r>
    </w:p>
    <w:p w:rsidR="00A358EA" w:rsidRDefault="00A358EA" w:rsidP="00A358EA">
      <w:pPr>
        <w:spacing w:after="0" w:line="240" w:lineRule="auto"/>
        <w:jc w:val="both"/>
      </w:pPr>
    </w:p>
    <w:p w:rsidR="00A358EA" w:rsidRDefault="00A358EA" w:rsidP="00A358EA">
      <w:pPr>
        <w:spacing w:after="0" w:line="240" w:lineRule="auto"/>
        <w:jc w:val="both"/>
      </w:pPr>
      <w:r>
        <w:t>Before concluding facilitator will ask questions and seek their suggestions as follows:</w:t>
      </w:r>
    </w:p>
    <w:p w:rsidR="00A358EA" w:rsidRDefault="00A358EA" w:rsidP="00A358EA">
      <w:pPr>
        <w:spacing w:after="0" w:line="240" w:lineRule="auto"/>
        <w:jc w:val="both"/>
      </w:pPr>
    </w:p>
    <w:p w:rsidR="00A358EA" w:rsidRDefault="00A358EA" w:rsidP="00A358EA">
      <w:pPr>
        <w:spacing w:after="0" w:line="240" w:lineRule="auto"/>
        <w:jc w:val="both"/>
      </w:pPr>
      <w:r>
        <w:t xml:space="preserve">Why do you think this crop variety is chosen? </w:t>
      </w:r>
    </w:p>
    <w:p w:rsidR="00A358EA" w:rsidRDefault="00A358EA" w:rsidP="00A358EA">
      <w:pPr>
        <w:spacing w:after="0" w:line="240" w:lineRule="auto"/>
        <w:jc w:val="both"/>
      </w:pPr>
      <w:r>
        <w:t>Do you think this crop variety is climate resilient?</w:t>
      </w:r>
    </w:p>
    <w:p w:rsidR="00A358EA" w:rsidRDefault="00A358EA" w:rsidP="00A358EA">
      <w:pPr>
        <w:spacing w:after="0" w:line="240" w:lineRule="auto"/>
        <w:jc w:val="both"/>
      </w:pPr>
      <w:r>
        <w:t>What are the factors need to be monitored?</w:t>
      </w:r>
    </w:p>
    <w:p w:rsidR="00A358EA" w:rsidRDefault="00A358EA" w:rsidP="00A358EA">
      <w:pPr>
        <w:spacing w:after="0" w:line="240" w:lineRule="auto"/>
        <w:jc w:val="both"/>
        <w:rPr>
          <w:b/>
        </w:rPr>
      </w:pPr>
    </w:p>
    <w:p w:rsidR="00A358EA" w:rsidRDefault="00A358EA" w:rsidP="00A358EA">
      <w:pPr>
        <w:spacing w:after="0" w:line="240" w:lineRule="auto"/>
        <w:jc w:val="both"/>
        <w:rPr>
          <w:b/>
        </w:rPr>
      </w:pPr>
      <w:r w:rsidRPr="008413BB">
        <w:rPr>
          <w:b/>
        </w:rPr>
        <w:t>Results and conclusion:</w:t>
      </w:r>
    </w:p>
    <w:p w:rsidR="00A358EA" w:rsidRDefault="00A358EA" w:rsidP="00A358EA">
      <w:pPr>
        <w:spacing w:after="0" w:line="240" w:lineRule="auto"/>
        <w:jc w:val="both"/>
      </w:pPr>
    </w:p>
    <w:p w:rsidR="00A358EA" w:rsidRPr="00E54EF4" w:rsidRDefault="00A358EA" w:rsidP="00A358EA">
      <w:pPr>
        <w:spacing w:after="0" w:line="240" w:lineRule="auto"/>
        <w:jc w:val="both"/>
      </w:pPr>
      <w:r w:rsidRPr="00E54EF4">
        <w:t>Based on the participant’s suggestions</w:t>
      </w:r>
      <w:r>
        <w:t>,</w:t>
      </w:r>
      <w:r w:rsidRPr="00E54EF4">
        <w:t xml:space="preserve"> climate resilient crop </w:t>
      </w:r>
      <w:r>
        <w:t>would be</w:t>
      </w:r>
      <w:r w:rsidRPr="00E54EF4">
        <w:t xml:space="preserve"> selected to grow </w:t>
      </w:r>
    </w:p>
    <w:p w:rsidR="00A358EA" w:rsidRDefault="00A358EA" w:rsidP="00A358EA">
      <w:pPr>
        <w:spacing w:after="0" w:line="240" w:lineRule="auto"/>
        <w:jc w:val="both"/>
        <w:rPr>
          <w:sz w:val="20"/>
          <w:szCs w:val="20"/>
        </w:rPr>
      </w:pPr>
    </w:p>
    <w:p w:rsidR="00A358EA" w:rsidRDefault="00A358EA" w:rsidP="00A358EA">
      <w:pPr>
        <w:rPr>
          <w:b/>
          <w:sz w:val="24"/>
          <w:szCs w:val="24"/>
        </w:rPr>
      </w:pPr>
      <w:r>
        <w:rPr>
          <w:b/>
          <w:sz w:val="24"/>
          <w:szCs w:val="24"/>
        </w:rPr>
        <w:br w:type="page"/>
      </w:r>
      <w:bookmarkStart w:id="0" w:name="_GoBack"/>
      <w:bookmarkEnd w:id="0"/>
    </w:p>
    <w:p w:rsidR="00C05C36" w:rsidRDefault="00C05C36"/>
    <w:sectPr w:rsidR="00C05C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Gautami">
    <w:panose1 w:val="02000500000000000000"/>
    <w:charset w:val="00"/>
    <w:family w:val="swiss"/>
    <w:pitch w:val="variable"/>
    <w:sig w:usb0="002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C27"/>
    <w:rsid w:val="00A358EA"/>
    <w:rsid w:val="00C05C36"/>
    <w:rsid w:val="00E21C27"/>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A6619"/>
  <w15:chartTrackingRefBased/>
  <w15:docId w15:val="{6059C9BD-96CF-4129-8DFF-093AB1B94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58EA"/>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212</Words>
  <Characters>1213</Characters>
  <Application>Microsoft Office Word</Application>
  <DocSecurity>0</DocSecurity>
  <Lines>10</Lines>
  <Paragraphs>2</Paragraphs>
  <ScaleCrop>false</ScaleCrop>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KANDAKALLA</dc:creator>
  <cp:keywords/>
  <dc:description/>
  <cp:lastModifiedBy>KANDAKALLA</cp:lastModifiedBy>
  <cp:revision>2</cp:revision>
  <dcterms:created xsi:type="dcterms:W3CDTF">2018-08-12T11:17:00Z</dcterms:created>
  <dcterms:modified xsi:type="dcterms:W3CDTF">2018-08-12T11:18:00Z</dcterms:modified>
</cp:coreProperties>
</file>